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9F23" w14:textId="77777777" w:rsidR="00871381" w:rsidRDefault="00871381" w:rsidP="00871381">
      <w:pPr>
        <w:widowControl/>
        <w:spacing w:line="480" w:lineRule="exact"/>
        <w:jc w:val="center"/>
        <w:rPr>
          <w:rFonts w:ascii="黑体" w:eastAsia="黑体" w:hAnsi="黑体"/>
          <w:sz w:val="44"/>
          <w:szCs w:val="44"/>
        </w:rPr>
      </w:pPr>
      <w:r>
        <w:rPr>
          <w:rFonts w:ascii="黑体" w:eastAsia="黑体" w:hAnsi="黑体" w:hint="eastAsia"/>
          <w:sz w:val="44"/>
          <w:szCs w:val="44"/>
        </w:rPr>
        <w:t>哈尔滨开放大学</w:t>
      </w:r>
    </w:p>
    <w:p w14:paraId="5486CA2B" w14:textId="77777777" w:rsidR="00871381" w:rsidRDefault="00871381" w:rsidP="00871381">
      <w:pPr>
        <w:widowControl/>
        <w:spacing w:line="480" w:lineRule="exact"/>
        <w:jc w:val="center"/>
        <w:rPr>
          <w:rFonts w:ascii="黑体" w:eastAsia="黑体" w:hAnsi="黑体"/>
          <w:sz w:val="44"/>
          <w:szCs w:val="44"/>
        </w:rPr>
      </w:pPr>
      <w:r>
        <w:rPr>
          <w:rFonts w:ascii="黑体" w:eastAsia="黑体" w:hAnsi="黑体" w:hint="eastAsia"/>
          <w:sz w:val="44"/>
          <w:szCs w:val="44"/>
        </w:rPr>
        <w:t>关于开设成人高等学历教育汉语言文学</w:t>
      </w:r>
    </w:p>
    <w:p w14:paraId="5206C643" w14:textId="77777777" w:rsidR="00871381" w:rsidRDefault="00871381" w:rsidP="00871381">
      <w:pPr>
        <w:widowControl/>
        <w:spacing w:line="480" w:lineRule="exact"/>
        <w:jc w:val="center"/>
        <w:rPr>
          <w:rFonts w:ascii="黑体" w:eastAsia="黑体" w:hAnsi="黑体"/>
          <w:sz w:val="44"/>
          <w:szCs w:val="44"/>
        </w:rPr>
      </w:pPr>
      <w:r>
        <w:rPr>
          <w:rFonts w:ascii="黑体" w:eastAsia="黑体" w:hAnsi="黑体" w:hint="eastAsia"/>
          <w:sz w:val="44"/>
          <w:szCs w:val="44"/>
        </w:rPr>
        <w:t>（专升本）专业的论证报告</w:t>
      </w:r>
    </w:p>
    <w:p w14:paraId="68F0CEBB" w14:textId="77777777" w:rsidR="00871381" w:rsidRDefault="00871381" w:rsidP="00871381">
      <w:pPr>
        <w:widowControl/>
        <w:spacing w:line="480" w:lineRule="exact"/>
        <w:jc w:val="left"/>
        <w:rPr>
          <w:rFonts w:ascii="宋体" w:eastAsia="宋体" w:hAnsi="宋体"/>
          <w:sz w:val="24"/>
          <w:szCs w:val="24"/>
        </w:rPr>
      </w:pPr>
    </w:p>
    <w:p w14:paraId="7937C654" w14:textId="77777777" w:rsidR="00871381" w:rsidRPr="00021BEB" w:rsidRDefault="00871381" w:rsidP="00871381">
      <w:pPr>
        <w:widowControl/>
        <w:spacing w:line="480" w:lineRule="exact"/>
        <w:ind w:firstLineChars="200" w:firstLine="652"/>
        <w:rPr>
          <w:rFonts w:ascii="黑体" w:eastAsia="黑体" w:hAnsi="黑体" w:cs="黑体"/>
          <w:snapToGrid w:val="0"/>
          <w:color w:val="000000"/>
          <w:spacing w:val="8"/>
          <w:kern w:val="0"/>
          <w:sz w:val="31"/>
          <w:szCs w:val="31"/>
        </w:rPr>
      </w:pPr>
      <w:r w:rsidRPr="00021BEB">
        <w:rPr>
          <w:rFonts w:ascii="黑体" w:eastAsia="黑体" w:hAnsi="黑体" w:cs="黑体" w:hint="eastAsia"/>
          <w:snapToGrid w:val="0"/>
          <w:color w:val="000000"/>
          <w:spacing w:val="8"/>
          <w:kern w:val="0"/>
          <w:sz w:val="31"/>
          <w:szCs w:val="31"/>
        </w:rPr>
        <w:t>一、申请增设汉语言文学（专升本）专业的理由</w:t>
      </w:r>
    </w:p>
    <w:p w14:paraId="6BC08205"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1.黑龙江省加强对外文化交流的需要</w:t>
      </w:r>
    </w:p>
    <w:p w14:paraId="5348DD3F"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党的二十届三中全会的胜利闭幕，我国的发展蓝图更加清晰，特别是在深化教育改革、推进中国式现代化和健全保障和改善民生制度体系方面，党和国家做出了全面部署。黑龙江省作为东北老工业基地的重要组成部分正迎来全面振兴全方位振兴的关键时期。同时，随着中国文化在全球范围内的传播与影响力提升，国内外对汉语言文学专业人才的需求持续增长。无论是教育、出版、媒体、国际交流还是文化创意产业，都急需具备深厚文学素养和跨文化交际能力的人才。在此背景下，我校拟申请开设汉语言文学专业（专升本），秉承终身学习、奋斗不息的精神为更多成人学习者提供接受高等教育的机会，特别是对于那些因工作、家庭等原因无法参加全日制学习的群体，培养适应国家汉语言文学事业发展需要的高素质汉语言文学专业人才。</w:t>
      </w:r>
    </w:p>
    <w:p w14:paraId="2D5C953A"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黑龙江省地处东北地区最北部，与俄罗斯接壤。自国家实施“一带一路”战略以来，黑龙江省发挥地缘优势，深度融入共建“一带一路”，加快打造中国向北开放新高地，承担着深入开展两国政治、经济、文化交流的历史使命。汉语言文学专业作为深入学习中国传统文化的专业之一，以其特有的专业优势，在文化交流中发挥着巨大作用。开设汉语言文学（专升本）专业，加快培养“留得住、用得上”的汉语言文学专业人才，是加强黑龙江对外文化交流的有效手段，也是落实习总书记讲话精神，振兴东北的重要举措。</w:t>
      </w:r>
    </w:p>
    <w:p w14:paraId="53D595A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2.基层工作人员提升能力的需要</w:t>
      </w:r>
    </w:p>
    <w:p w14:paraId="43DB21BA"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lastRenderedPageBreak/>
        <w:t>哈尔滨市作为黑龙江省的省会城市，人口集中，经济最为活跃。汉语言文学专业人才培养与哈尔滨市社会经济发展，二者存在比较严重的供需矛盾。一方面，在教育、文化、传媒等领域，汉语言文学专业对应的工作岗位对从业者的学历和能力要求越来越高；另一方面，尽管哈尔滨市出台多项引进人才优惠政策，但优秀的人才的</w:t>
      </w:r>
      <w:proofErr w:type="gramStart"/>
      <w:r w:rsidRPr="00021BEB">
        <w:rPr>
          <w:rFonts w:asciiTheme="minorEastAsia" w:eastAsiaTheme="minorEastAsia" w:hAnsiTheme="minorEastAsia" w:cs="仿宋" w:hint="eastAsia"/>
          <w:spacing w:val="8"/>
          <w:sz w:val="28"/>
          <w:szCs w:val="28"/>
        </w:rPr>
        <w:t>供给仍</w:t>
      </w:r>
      <w:proofErr w:type="gramEnd"/>
      <w:r w:rsidRPr="00021BEB">
        <w:rPr>
          <w:rFonts w:asciiTheme="minorEastAsia" w:eastAsiaTheme="minorEastAsia" w:hAnsiTheme="minorEastAsia" w:cs="仿宋" w:hint="eastAsia"/>
          <w:spacing w:val="8"/>
          <w:sz w:val="28"/>
          <w:szCs w:val="28"/>
        </w:rPr>
        <w:t>不足。与此同时，在职工作人员能力素质，尤其是基层、农村和偏远地区工作人员的学历和能力，也有待提升。加强在职人员的继续教育培训，提高在职人员的能力素质和学历水平，是有效解决人才需求矛盾的手段。由于汉语言文学专业在教育、文化、传媒等行业的适用范围广泛，为此，开设成人高等教育汉语言文学（专升本）专业十分必要。</w:t>
      </w:r>
    </w:p>
    <w:p w14:paraId="48A9B24A"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3.优化哈尔滨市高等教育整体布局的需要</w:t>
      </w:r>
    </w:p>
    <w:p w14:paraId="312992EE"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解决人才供需矛盾的关键在于优化哈尔滨市教育整体布局。哈尔滨开放大学秉承终身学习奋斗不息的理念始终坚持面向基层、面向农村、面向行业、面向边远地区办学，发挥体系办学和现代信息技术两大优势，学校建在云端、学生学在指尖，将课堂送到田间地头，开设汉语言文学（专升本）专业，可以进一步优化我市高等教育的整体布局，促进以城带乡、城乡教育统筹发展，发挥对俄地缘优势，更好地服务于区域政治、经济和文化交流的需要。</w:t>
      </w:r>
    </w:p>
    <w:p w14:paraId="22F68A55"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党的二十届三中全会明确指出要聚焦建设社会主义文化强国，健全文化事业、文化产业发展体制机制，推动文化繁荣，丰富人民精神文化生活，提升国家文化</w:t>
      </w:r>
      <w:proofErr w:type="gramStart"/>
      <w:r w:rsidRPr="00021BEB">
        <w:rPr>
          <w:rFonts w:asciiTheme="minorEastAsia" w:eastAsiaTheme="minorEastAsia" w:hAnsiTheme="minorEastAsia" w:cs="仿宋" w:hint="eastAsia"/>
          <w:spacing w:val="8"/>
          <w:sz w:val="28"/>
          <w:szCs w:val="28"/>
        </w:rPr>
        <w:t>软实力</w:t>
      </w:r>
      <w:proofErr w:type="gramEnd"/>
      <w:r w:rsidRPr="00021BEB">
        <w:rPr>
          <w:rFonts w:asciiTheme="minorEastAsia" w:eastAsiaTheme="minorEastAsia" w:hAnsiTheme="minorEastAsia" w:cs="仿宋" w:hint="eastAsia"/>
          <w:spacing w:val="8"/>
          <w:sz w:val="28"/>
          <w:szCs w:val="28"/>
        </w:rPr>
        <w:t>和中华文化影响力。开设汉语言文学专业（专升本）教学是我校积极响应国家政策号召、服务哈尔滨市经济社会发展需求、推动全面振兴全方位振兴的重要举措。通过加强汉语言文学人才的培养和引进、满足社会对汉语言文学人才的需求、提升学校办学水平和人才培养质量等措施，促进文化传承与发展，提升公共服务水平，推动区域合作与交流。</w:t>
      </w:r>
    </w:p>
    <w:p w14:paraId="6725987F" w14:textId="77777777" w:rsidR="00871381" w:rsidRPr="00021BEB" w:rsidRDefault="00871381" w:rsidP="00871381">
      <w:pPr>
        <w:widowControl/>
        <w:spacing w:line="480" w:lineRule="exact"/>
        <w:ind w:firstLineChars="200" w:firstLine="652"/>
        <w:rPr>
          <w:rFonts w:ascii="黑体" w:eastAsia="黑体" w:hAnsi="黑体" w:cs="黑体"/>
          <w:snapToGrid w:val="0"/>
          <w:color w:val="000000"/>
          <w:spacing w:val="8"/>
          <w:kern w:val="0"/>
          <w:sz w:val="31"/>
          <w:szCs w:val="31"/>
        </w:rPr>
      </w:pPr>
      <w:r w:rsidRPr="00021BEB">
        <w:rPr>
          <w:rFonts w:ascii="黑体" w:eastAsia="黑体" w:hAnsi="黑体" w:cs="黑体" w:hint="eastAsia"/>
          <w:snapToGrid w:val="0"/>
          <w:color w:val="000000"/>
          <w:spacing w:val="8"/>
          <w:kern w:val="0"/>
          <w:sz w:val="31"/>
          <w:szCs w:val="31"/>
        </w:rPr>
        <w:t>二、专业筹建情况</w:t>
      </w:r>
    </w:p>
    <w:p w14:paraId="28583421"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lastRenderedPageBreak/>
        <w:t>（一）成人教育办学经验丰富</w:t>
      </w:r>
    </w:p>
    <w:p w14:paraId="5AD4905B"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哈尔滨开放大学创建于</w:t>
      </w:r>
      <w:r w:rsidRPr="00021BEB">
        <w:rPr>
          <w:rFonts w:asciiTheme="minorEastAsia" w:eastAsiaTheme="minorEastAsia" w:hAnsiTheme="minorEastAsia" w:cs="仿宋"/>
          <w:spacing w:val="8"/>
          <w:sz w:val="28"/>
          <w:szCs w:val="28"/>
        </w:rPr>
        <w:t>1960年，是我国成立最早的六所广播电视大学之一，2020年11月，经黑龙江省人民政府批准，学校更名为哈尔滨开放大学。学校校本部坐落于哈尔滨市中心城区，占地面积近1.3万平方米，建筑面积近1.6万平方米。六十余年来，学校为各类社会成员的不同需求提供了有效教育服务，为地方、为企业、为基层、为农村培养了大批留得住、用得上的各类应用性高等专门人才。先后开设中专、大专、本科三个层次90余个专业，学历教育毕业生近40万人，各种形式的非学历教育培训近50万人。学校还面向社会成员开展了岗前岗中培训、残</w:t>
      </w:r>
      <w:r w:rsidRPr="00021BEB">
        <w:rPr>
          <w:rFonts w:asciiTheme="minorEastAsia" w:eastAsiaTheme="minorEastAsia" w:hAnsiTheme="minorEastAsia" w:cs="仿宋" w:hint="eastAsia"/>
          <w:spacing w:val="8"/>
          <w:sz w:val="28"/>
          <w:szCs w:val="28"/>
        </w:rPr>
        <w:t>疾人教育培训、全市干部在线教育培训和社区教育培训等多种形式的非学历教育。截至目前我校开放教育汉语言专业毕业生超过</w:t>
      </w:r>
      <w:r w:rsidRPr="00021BEB">
        <w:rPr>
          <w:rFonts w:asciiTheme="minorEastAsia" w:eastAsiaTheme="minorEastAsia" w:hAnsiTheme="minorEastAsia" w:cs="仿宋"/>
          <w:spacing w:val="8"/>
          <w:sz w:val="28"/>
          <w:szCs w:val="28"/>
        </w:rPr>
        <w:t xml:space="preserve">7500人，学校以良好的教育教学质量和鲜明的办学特色，赢得了社会广泛赞誉，在推动哈尔滨高等教育大众化、普及化，构建终身教育体系、建设学习型社会中发挥着不可替代的作用。 </w:t>
      </w:r>
    </w:p>
    <w:p w14:paraId="27B2E00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（二）拥有完备的办学体系，能保证教学及教学管理的落实</w:t>
      </w:r>
    </w:p>
    <w:p w14:paraId="14486440"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具有完备的办学体系，能够全面保障教学与教学管理工作的有效落实。经过几十年的教学实践构建了一套科学、系统的教育教学管理框架，涵盖了从招生录取、教学计划制定、课程实施、学生管理服务到教学质量评估等各个环节，确保了教育教学活动的规范性和高效性。不仅能够实现教学资源的优化配置，还能够对教学全过程进行精细化管理和监控，从而有效保证教学质量和学生的学习效果。</w:t>
      </w:r>
    </w:p>
    <w:p w14:paraId="383AB594"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（三）师资队伍满足汉语言文学专业的办学要求</w:t>
      </w:r>
    </w:p>
    <w:p w14:paraId="3F54CFCC"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学校注重强化科研能力，师资队伍水平不断提升。汉语言文学专业作为体系内开办的传统专业，师资最为完备，系统内</w:t>
      </w:r>
      <w:r w:rsidRPr="00021BEB">
        <w:rPr>
          <w:rFonts w:asciiTheme="minorEastAsia" w:eastAsiaTheme="minorEastAsia" w:hAnsiTheme="minorEastAsia" w:cs="仿宋"/>
          <w:spacing w:val="8"/>
          <w:sz w:val="28"/>
          <w:szCs w:val="28"/>
        </w:rPr>
        <w:t>12个分校和14个学习中心均具备较为完善的汉语言专业教师师资，每学期开展团队教研活动，经常开展网络和课件开发、多媒体教材建设、教学研究等培训。同时学校定期选派教师到国际名校、</w:t>
      </w:r>
      <w:r w:rsidRPr="00021BEB">
        <w:rPr>
          <w:rFonts w:asciiTheme="minorEastAsia" w:eastAsiaTheme="minorEastAsia" w:hAnsiTheme="minorEastAsia" w:cs="仿宋"/>
          <w:spacing w:val="8"/>
          <w:sz w:val="28"/>
          <w:szCs w:val="28"/>
        </w:rPr>
        <w:lastRenderedPageBreak/>
        <w:t>国家开放大学、普通高等院校、科研院所和企事业单位学习进修，教师队伍的整体教学素质能够完成汉语言文学（专升本）专业线上线下教学的需要。2024年9月，由我校首创的由国家开放大学、省级分部、学院、实训基地四级联动，在萧红故居开展的沉浸式教</w:t>
      </w:r>
      <w:r w:rsidRPr="00021BEB">
        <w:rPr>
          <w:rFonts w:asciiTheme="minorEastAsia" w:eastAsiaTheme="minorEastAsia" w:hAnsiTheme="minorEastAsia" w:cs="仿宋" w:hint="eastAsia"/>
          <w:spacing w:val="8"/>
          <w:sz w:val="28"/>
          <w:szCs w:val="28"/>
        </w:rPr>
        <w:t>学方式取得显著效果</w:t>
      </w:r>
      <w:r w:rsidRPr="00021BEB">
        <w:rPr>
          <w:rFonts w:asciiTheme="minorEastAsia" w:eastAsiaTheme="minorEastAsia" w:hAnsiTheme="minorEastAsia" w:cs="仿宋"/>
          <w:spacing w:val="8"/>
          <w:sz w:val="28"/>
          <w:szCs w:val="28"/>
        </w:rPr>
        <w:t>,提升了学生的学习兴趣和参与度，教学经验在全国分享，引领了开放教育体系新一轮教学创新。</w:t>
      </w:r>
    </w:p>
    <w:p w14:paraId="33B4A791"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（四）教学设施设备完备，为教学工作提供了硬件保障</w:t>
      </w:r>
    </w:p>
    <w:p w14:paraId="348D3314"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1．网络教学平台</w:t>
      </w:r>
    </w:p>
    <w:p w14:paraId="27ED521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拥有成人高等教育教学及管理“一体化”平台，支持网上学习、提交作业、自主测试、实时和非实时辅导答疑、论坛等功能，能够满足学生网络教学互动、协作学习等需要。平台还可以记录学生网上学习过程和学习行为，提供教学管理数据，能够实时监控学生的学习过程。</w:t>
      </w:r>
    </w:p>
    <w:p w14:paraId="567335AA"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2．硬件办学环境</w:t>
      </w:r>
    </w:p>
    <w:p w14:paraId="1CDE9786"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哈尔滨开放大学拥有</w:t>
      </w:r>
      <w:r w:rsidRPr="00021BEB">
        <w:rPr>
          <w:rFonts w:asciiTheme="minorEastAsia" w:eastAsiaTheme="minorEastAsia" w:hAnsiTheme="minorEastAsia" w:cs="仿宋"/>
          <w:spacing w:val="8"/>
          <w:sz w:val="28"/>
          <w:szCs w:val="28"/>
        </w:rPr>
        <w:t>21间多媒体教室和5间计算机教室，各分校和学习中心共建有标准教室200余间、计算机教室30余间，可以满足线下教学的需要。同时学校配置物理服务器7台、网络出口带宽400M，校园网万兆核心千兆到桌面；分校配置服务器总量50余台、网络出口带宽均在百兆以上，可满足专升本学生线上教学需要。</w:t>
      </w:r>
    </w:p>
    <w:p w14:paraId="22679E36"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3．图书资料</w:t>
      </w:r>
    </w:p>
    <w:p w14:paraId="7C2D4FBC"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哈尔滨开放大学及各分校学习中心，分别设有图书馆和数字图书馆，图书种类覆盖了所开设专业的各学科，总校建有数字图书馆、国家数字化资源中心学习资源，为学生提供优质课程资源供学生免费使用。</w:t>
      </w:r>
    </w:p>
    <w:p w14:paraId="7158E27E"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4．实习实训</w:t>
      </w:r>
    </w:p>
    <w:p w14:paraId="79F5FE1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哈尔滨开放大学深入开展与基层、地方的合作，积极推进与行业、企事业单位建立实习实训基地，探索建立人才联合培养机制，结合实际开展专业实习实训教学。目前，本专业与哈尔滨市</w:t>
      </w:r>
      <w:r w:rsidRPr="00021BEB">
        <w:rPr>
          <w:rFonts w:asciiTheme="minorEastAsia" w:eastAsiaTheme="minorEastAsia" w:hAnsiTheme="minorEastAsia" w:cs="仿宋" w:hint="eastAsia"/>
          <w:spacing w:val="8"/>
          <w:sz w:val="28"/>
          <w:szCs w:val="28"/>
        </w:rPr>
        <w:lastRenderedPageBreak/>
        <w:t>南岗区图书馆、萧红故居、哈尔滨爱派尔科技发展有限公司、哈尔滨社群科技有限公司、黑龙江省</w:t>
      </w:r>
      <w:proofErr w:type="gramStart"/>
      <w:r w:rsidRPr="00021BEB">
        <w:rPr>
          <w:rFonts w:asciiTheme="minorEastAsia" w:eastAsiaTheme="minorEastAsia" w:hAnsiTheme="minorEastAsia" w:cs="仿宋" w:hint="eastAsia"/>
          <w:spacing w:val="8"/>
          <w:sz w:val="28"/>
          <w:szCs w:val="28"/>
        </w:rPr>
        <w:t>悦</w:t>
      </w:r>
      <w:proofErr w:type="gramEnd"/>
      <w:r w:rsidRPr="00021BEB">
        <w:rPr>
          <w:rFonts w:asciiTheme="minorEastAsia" w:eastAsiaTheme="minorEastAsia" w:hAnsiTheme="minorEastAsia" w:cs="仿宋" w:hint="eastAsia"/>
          <w:spacing w:val="8"/>
          <w:sz w:val="28"/>
          <w:szCs w:val="28"/>
        </w:rPr>
        <w:t>咿呀文化发展有限公司等共建设</w:t>
      </w:r>
      <w:r w:rsidRPr="00021BEB">
        <w:rPr>
          <w:rFonts w:asciiTheme="minorEastAsia" w:eastAsiaTheme="minorEastAsia" w:hAnsiTheme="minorEastAsia" w:cs="仿宋"/>
          <w:spacing w:val="8"/>
          <w:sz w:val="28"/>
          <w:szCs w:val="28"/>
        </w:rPr>
        <w:t>5个实训基地，学校设校内书画艺术实训室、古典艺术古筝教学实训室等。</w:t>
      </w:r>
    </w:p>
    <w:p w14:paraId="6D20F3F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（五）有较完善的管理机制，能够保证教学质量</w:t>
      </w:r>
    </w:p>
    <w:p w14:paraId="243B6B0D"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学校以终身教育思想为引领，致力于弘扬终身学习的文化精神，为哈尔滨市民创设终身学习文化生态环境，以“终身学习模范”选树活动</w:t>
      </w:r>
      <w:r w:rsidRPr="00021BEB">
        <w:rPr>
          <w:rFonts w:asciiTheme="minorEastAsia" w:eastAsiaTheme="minorEastAsia" w:hAnsiTheme="minorEastAsia" w:cs="仿宋"/>
          <w:spacing w:val="8"/>
          <w:sz w:val="28"/>
          <w:szCs w:val="28"/>
        </w:rPr>
        <w:t>1个项目为引领，以学历教育、社会培训和社区教育的3个体系建设为基础，以为广大市民提供4个平台为支撑，打造1个生态圈，实现“人人皆学、处处能学、时时可学”的“1341”终身学习生态圈，为哈尔滨市构建学习型城市奠定坚实的环境基础和学习文化基础，推进学习型城市建设。</w:t>
      </w:r>
    </w:p>
    <w:p w14:paraId="16868700" w14:textId="77777777" w:rsidR="00871381" w:rsidRPr="00021BEB" w:rsidRDefault="00871381" w:rsidP="00871381">
      <w:pPr>
        <w:widowControl/>
        <w:spacing w:line="480" w:lineRule="exact"/>
        <w:ind w:firstLineChars="200" w:firstLine="652"/>
        <w:rPr>
          <w:rFonts w:ascii="黑体" w:eastAsia="黑体" w:hAnsi="黑体" w:cs="黑体"/>
          <w:snapToGrid w:val="0"/>
          <w:color w:val="000000"/>
          <w:spacing w:val="8"/>
          <w:kern w:val="0"/>
          <w:sz w:val="31"/>
          <w:szCs w:val="31"/>
        </w:rPr>
      </w:pPr>
      <w:r w:rsidRPr="00021BEB">
        <w:rPr>
          <w:rFonts w:ascii="黑体" w:eastAsia="黑体" w:hAnsi="黑体" w:cs="黑体" w:hint="eastAsia"/>
          <w:snapToGrid w:val="0"/>
          <w:color w:val="000000"/>
          <w:spacing w:val="8"/>
          <w:kern w:val="0"/>
          <w:sz w:val="31"/>
          <w:szCs w:val="31"/>
        </w:rPr>
        <w:t>三、专业发展规划</w:t>
      </w:r>
    </w:p>
    <w:p w14:paraId="41F5C41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1.培养目标定位</w:t>
      </w:r>
    </w:p>
    <w:p w14:paraId="0C70B64C"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在新时代背景下，汉语言文学（专升本）专业发展需坚持党的教育方针和社会主义办学方向，秉承哈尔滨开放大学“敬德修业，笃行致远”的校训，</w:t>
      </w:r>
      <w:proofErr w:type="gramStart"/>
      <w:r w:rsidRPr="00021BEB">
        <w:rPr>
          <w:rFonts w:asciiTheme="minorEastAsia" w:eastAsiaTheme="minorEastAsia" w:hAnsiTheme="minorEastAsia" w:cs="仿宋" w:hint="eastAsia"/>
          <w:spacing w:val="8"/>
          <w:sz w:val="28"/>
          <w:szCs w:val="28"/>
        </w:rPr>
        <w:t>践行</w:t>
      </w:r>
      <w:proofErr w:type="gramEnd"/>
      <w:r w:rsidRPr="00021BEB">
        <w:rPr>
          <w:rFonts w:asciiTheme="minorEastAsia" w:eastAsiaTheme="minorEastAsia" w:hAnsiTheme="minorEastAsia" w:cs="仿宋" w:hint="eastAsia"/>
          <w:spacing w:val="8"/>
          <w:sz w:val="28"/>
          <w:szCs w:val="28"/>
        </w:rPr>
        <w:t>“终身学习”办学宗旨，坚持立德树人的根本任务，恪守</w:t>
      </w:r>
      <w:proofErr w:type="gramStart"/>
      <w:r w:rsidRPr="00021BEB">
        <w:rPr>
          <w:rFonts w:asciiTheme="minorEastAsia" w:eastAsiaTheme="minorEastAsia" w:hAnsiTheme="minorEastAsia" w:cs="仿宋" w:hint="eastAsia"/>
          <w:spacing w:val="8"/>
          <w:sz w:val="28"/>
          <w:szCs w:val="28"/>
        </w:rPr>
        <w:t>课程思政理念</w:t>
      </w:r>
      <w:proofErr w:type="gramEnd"/>
      <w:r w:rsidRPr="00021BEB">
        <w:rPr>
          <w:rFonts w:asciiTheme="minorEastAsia" w:eastAsiaTheme="minorEastAsia" w:hAnsiTheme="minorEastAsia" w:cs="仿宋" w:hint="eastAsia"/>
          <w:spacing w:val="8"/>
          <w:sz w:val="28"/>
          <w:szCs w:val="28"/>
        </w:rPr>
        <w:t>，立足于适应社会文化事业发展需要，培养具有扎实的汉语言文学专业基础、丰厚的文化底蕴、科学的教育理念和创新精神、过硬的教学能力和良好的师德修养，能适应农村教学的中小学语文教师；培养具有传统文化功底、开放视野、博雅素养以及较强的分析、解决专业问题的能力，能在行政机关和企事业单位从事教育教学、文秘、行政办公等工作的高素质应用型专门人才；培养具备良好的思想品德和职业道德，扎实的汉语言文学知识，熟练的汉语言文字表达能力，熟悉计算机及信息技术应用，能在网络与新媒体等领域从事宣传、采编、策划、传播以及运营、管理等工作的高素质应用型人才；培养具有较强文字功底，具备在企业企划部门和广告设计部门的工作能力，具有较强的综合应用能力的高素质、高技能、应用型广告策划人才。</w:t>
      </w:r>
      <w:r w:rsidRPr="00021BEB">
        <w:rPr>
          <w:rFonts w:asciiTheme="minorEastAsia" w:eastAsiaTheme="minorEastAsia" w:hAnsiTheme="minorEastAsia" w:cs="仿宋"/>
          <w:spacing w:val="8"/>
          <w:sz w:val="28"/>
          <w:szCs w:val="28"/>
        </w:rPr>
        <w:t xml:space="preserve"> </w:t>
      </w:r>
    </w:p>
    <w:p w14:paraId="5B0E3276"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lastRenderedPageBreak/>
        <w:t>2.师资建设规划</w:t>
      </w:r>
    </w:p>
    <w:p w14:paraId="4AB2C331"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针对教师团队，定期进行业务培训，进一步加大双师型师资队伍建设力度，推行学科教学团队专业化，培育、产出高水平成果，完善“专业负责人</w:t>
      </w:r>
      <w:r w:rsidRPr="00021BEB">
        <w:rPr>
          <w:rFonts w:asciiTheme="minorEastAsia" w:eastAsiaTheme="minorEastAsia" w:hAnsiTheme="minorEastAsia" w:cs="仿宋"/>
          <w:spacing w:val="8"/>
          <w:sz w:val="28"/>
          <w:szCs w:val="28"/>
        </w:rPr>
        <w:t>+学科负责人+课程负责人+教学骨干”团队合作机制，打造一支教学与科研双优、理论与实践并重的教学团队。形成了以学科带头人为核心，学术骨干为主体，老、中、</w:t>
      </w:r>
      <w:proofErr w:type="gramStart"/>
      <w:r w:rsidRPr="00021BEB">
        <w:rPr>
          <w:rFonts w:asciiTheme="minorEastAsia" w:eastAsiaTheme="minorEastAsia" w:hAnsiTheme="minorEastAsia" w:cs="仿宋"/>
          <w:spacing w:val="8"/>
          <w:sz w:val="28"/>
          <w:szCs w:val="28"/>
        </w:rPr>
        <w:t>青相结合</w:t>
      </w:r>
      <w:proofErr w:type="gramEnd"/>
      <w:r w:rsidRPr="00021BEB">
        <w:rPr>
          <w:rFonts w:asciiTheme="minorEastAsia" w:eastAsiaTheme="minorEastAsia" w:hAnsiTheme="minorEastAsia" w:cs="仿宋"/>
          <w:spacing w:val="8"/>
          <w:sz w:val="28"/>
          <w:szCs w:val="28"/>
        </w:rPr>
        <w:t xml:space="preserve">，学历、职称、年龄结构合理、政治素质高、业务能力强的师资队伍。 </w:t>
      </w:r>
    </w:p>
    <w:p w14:paraId="46F6FEF9"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3.专业可持续发展规划</w:t>
      </w:r>
    </w:p>
    <w:p w14:paraId="0CA07DF0"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通过教学、实践、科研等环节的不断建设，不断完善我校汉语言文学（专升本）专业的培养方案，不断更新教学知识体系。聘请行业专家担任客座教授，来校对专业改革与建设、课程改革与建设、产教结合等献计献策，确保专业教学的前沿性、可实施性和适应社会需求。建立学生培养与社会反馈的动态培养机制，适应、引导学科发展，培养行业、社会需要的优秀人才，同时也能有力地保障我校汉语言文学（专升本）专业学生的就业质量，可持续地向社会输送复合型、应用型、高素质的专业人才，以此作为我校该专业可持续性发展的有力保障。</w:t>
      </w:r>
      <w:r w:rsidRPr="00021BEB">
        <w:rPr>
          <w:rFonts w:asciiTheme="minorEastAsia" w:eastAsiaTheme="minorEastAsia" w:hAnsiTheme="minorEastAsia" w:cs="仿宋"/>
          <w:spacing w:val="8"/>
          <w:sz w:val="28"/>
          <w:szCs w:val="28"/>
        </w:rPr>
        <w:t xml:space="preserve"> </w:t>
      </w:r>
    </w:p>
    <w:p w14:paraId="040C0DBF"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4.实习实</w:t>
      </w:r>
      <w:proofErr w:type="gramStart"/>
      <w:r w:rsidRPr="00021BEB">
        <w:rPr>
          <w:rFonts w:asciiTheme="minorEastAsia" w:eastAsiaTheme="minorEastAsia" w:hAnsiTheme="minorEastAsia" w:cs="仿宋"/>
          <w:spacing w:val="8"/>
          <w:sz w:val="28"/>
          <w:szCs w:val="28"/>
        </w:rPr>
        <w:t>训建设</w:t>
      </w:r>
      <w:proofErr w:type="gramEnd"/>
      <w:r w:rsidRPr="00021BEB">
        <w:rPr>
          <w:rFonts w:asciiTheme="minorEastAsia" w:eastAsiaTheme="minorEastAsia" w:hAnsiTheme="minorEastAsia" w:cs="仿宋"/>
          <w:spacing w:val="8"/>
          <w:sz w:val="28"/>
          <w:szCs w:val="28"/>
        </w:rPr>
        <w:t>规划</w:t>
      </w:r>
    </w:p>
    <w:p w14:paraId="5D781CA5"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建设一系列现代化、科学化、智慧化的实训室，如专业文献研读室、创意写作坊、网络课堂资源生成与实践实训室、职业形象塑造实训室、专业档案整理和研习实训室等。以东北全面振兴作为人才输出大方向，扩大本专业的影响，提高学生的实务操作能力。</w:t>
      </w:r>
      <w:r w:rsidRPr="00021BEB">
        <w:rPr>
          <w:rFonts w:asciiTheme="minorEastAsia" w:eastAsiaTheme="minorEastAsia" w:hAnsiTheme="minorEastAsia" w:cs="仿宋"/>
          <w:spacing w:val="8"/>
          <w:sz w:val="28"/>
          <w:szCs w:val="28"/>
        </w:rPr>
        <w:t xml:space="preserve"> </w:t>
      </w:r>
    </w:p>
    <w:p w14:paraId="63EFD1FC"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5.职业发展指导</w:t>
      </w:r>
    </w:p>
    <w:p w14:paraId="0257ADE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立足省情市情，开设汉语言文学（专升本）专业职业发展指导课程，加强对学生职业能力提升和职业发展的指导与培训。聘请业内专家学者开堂授课，结合教育、文化、传媒等行业的发展与职业能力需求，对学生开展学业指导、就业指导、从业指导和</w:t>
      </w:r>
      <w:r w:rsidRPr="00021BEB">
        <w:rPr>
          <w:rFonts w:asciiTheme="minorEastAsia" w:eastAsiaTheme="minorEastAsia" w:hAnsiTheme="minorEastAsia" w:cs="仿宋" w:hint="eastAsia"/>
          <w:spacing w:val="8"/>
          <w:sz w:val="28"/>
          <w:szCs w:val="28"/>
        </w:rPr>
        <w:lastRenderedPageBreak/>
        <w:t>创业指导，提高学生的学习积极性，更好地完成学业，更好地实现职业能力的提升和实现职业发展。</w:t>
      </w:r>
    </w:p>
    <w:p w14:paraId="78B74C55" w14:textId="77777777" w:rsidR="00871381" w:rsidRPr="00021BEB" w:rsidRDefault="00871381" w:rsidP="00871381">
      <w:pPr>
        <w:widowControl/>
        <w:spacing w:line="480" w:lineRule="exact"/>
        <w:ind w:firstLineChars="200" w:firstLine="652"/>
        <w:rPr>
          <w:rFonts w:ascii="黑体" w:eastAsia="黑体" w:hAnsi="黑体" w:cs="黑体"/>
          <w:snapToGrid w:val="0"/>
          <w:color w:val="000000"/>
          <w:spacing w:val="8"/>
          <w:kern w:val="0"/>
          <w:sz w:val="31"/>
          <w:szCs w:val="31"/>
        </w:rPr>
      </w:pPr>
      <w:r w:rsidRPr="00021BEB">
        <w:rPr>
          <w:rFonts w:ascii="黑体" w:eastAsia="黑体" w:hAnsi="黑体" w:cs="黑体" w:hint="eastAsia"/>
          <w:snapToGrid w:val="0"/>
          <w:color w:val="000000"/>
          <w:spacing w:val="8"/>
          <w:kern w:val="0"/>
          <w:sz w:val="31"/>
          <w:szCs w:val="31"/>
        </w:rPr>
        <w:t>四、人才需求预测</w:t>
      </w:r>
    </w:p>
    <w:p w14:paraId="2AF85BC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高等教育普及，科学技术的更新和新媒体事业的发展，社会对汉语言文学专业人才的需求已经发生了很大变化。为使汉语言文学专业建设，能更好地服务我省我市区域经济发展转型、东北全面振兴的需要，自从我校筹建成人教育汉语言文学（专升本）专业以来，就开始进行深入的调研工作。一方面，我们考察了我省一些成人高校的汉语言文学专业人才培养体系、实习实训、课程资源建设、教学改革等情况；另一方面，我们查阅了我校汉语言文学近五届毕业生详细的就业统计资料和数据，作为参考。通过各届毕业班辅导员的帮助，我们进入到每界毕业生的</w:t>
      </w:r>
      <w:r w:rsidRPr="00021BEB">
        <w:rPr>
          <w:rFonts w:asciiTheme="minorEastAsia" w:eastAsiaTheme="minorEastAsia" w:hAnsiTheme="minorEastAsia" w:cs="仿宋"/>
          <w:spacing w:val="8"/>
          <w:sz w:val="28"/>
          <w:szCs w:val="28"/>
        </w:rPr>
        <w:t>QQ群和</w:t>
      </w:r>
      <w:proofErr w:type="gramStart"/>
      <w:r w:rsidRPr="00021BEB">
        <w:rPr>
          <w:rFonts w:asciiTheme="minorEastAsia" w:eastAsiaTheme="minorEastAsia" w:hAnsiTheme="minorEastAsia" w:cs="仿宋"/>
          <w:spacing w:val="8"/>
          <w:sz w:val="28"/>
          <w:szCs w:val="28"/>
        </w:rPr>
        <w:t>微信群</w:t>
      </w:r>
      <w:proofErr w:type="gramEnd"/>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主动与毕业生联系，通过追踪调查和典型调研，对毕业生的就业情况进行了统计和分析，发现汉语言文学专业就业方向主要有以下几大类：教师类、文秘行政管理类、新闻编辑出版类、广告文案策划类。如图所示：</w:t>
      </w:r>
    </w:p>
    <w:p w14:paraId="14E5DEA7"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我市成人高校汉语言文学专业毕业生就业人数最多的领域在企业，而通过参加考试到中小学担任教师和考上公务员进入党政机关以及其它事业单位的毕业生的比例却相对较低，但农村中小学教师就业人数持续增加。这说明：一方面，地方成人高校汉语言文学专业毕业生的初次就业率虽然不低，但就业流向的基本趋势却是日益多元化；另一方面，农村中小学语文教师学历提升需求增大，具有很大发展空间。在我国历史上很长一段时间内，汉语言文学专业传统的就业主要流向主要是以下领域：一是党政机关和事业单位的文字工作部门，二是教育系统。但在目前，成人高校汉语言文学专业的毕业生能够跻身于党政机关、教育服务工作和其他事业单位的文字工作部门的每年加起来最高只能达到</w:t>
      </w:r>
      <w:r w:rsidRPr="00021BEB">
        <w:rPr>
          <w:rFonts w:asciiTheme="minorEastAsia" w:eastAsiaTheme="minorEastAsia" w:hAnsiTheme="minorEastAsia" w:cs="仿宋"/>
          <w:spacing w:val="8"/>
          <w:sz w:val="28"/>
          <w:szCs w:val="28"/>
        </w:rPr>
        <w:t>30%。现在绝大多数毕业生的岗位是：行政助理、行政前台、前台</w:t>
      </w:r>
      <w:r w:rsidRPr="00021BEB">
        <w:rPr>
          <w:rFonts w:asciiTheme="minorEastAsia" w:eastAsiaTheme="minorEastAsia" w:hAnsiTheme="minorEastAsia" w:cs="仿宋"/>
          <w:spacing w:val="8"/>
          <w:sz w:val="28"/>
          <w:szCs w:val="28"/>
        </w:rPr>
        <w:lastRenderedPageBreak/>
        <w:t xml:space="preserve">文员、前台接待、编辑出版、文案策划、平面设计师、市场专员等，几乎占了就业岗位的70%。 </w:t>
      </w:r>
    </w:p>
    <w:p w14:paraId="519B5BB9"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1.目前汉语言文学（专升本）专业人才需求情况由此可见，在日益猛烈的市场经济大潮冲击下，新媒体日新月异的变革下，汉语言文学专业的主要就业去向已经日益趋向多元化。</w:t>
      </w:r>
    </w:p>
    <w:p w14:paraId="501AA4BE"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w:t>
      </w:r>
      <w:r w:rsidRPr="00021BEB">
        <w:rPr>
          <w:rFonts w:asciiTheme="minorEastAsia" w:eastAsiaTheme="minorEastAsia" w:hAnsiTheme="minorEastAsia" w:cs="仿宋"/>
          <w:spacing w:val="8"/>
          <w:sz w:val="28"/>
          <w:szCs w:val="28"/>
        </w:rPr>
        <w:t>1）教育类</w:t>
      </w:r>
    </w:p>
    <w:p w14:paraId="292EF361"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中小学语文老师岗位仍然具有较大的人才需求。对应聘者提出了如师范教育背景、教学经验、政治素质和热爱教育事业等方面的基本要求，着重对专业知识、教师的数字素养、语言表达与沟通能力和创新教育理念提出具体要求。</w:t>
      </w:r>
    </w:p>
    <w:p w14:paraId="093B885D"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w:t>
      </w:r>
      <w:r w:rsidRPr="00021BEB">
        <w:rPr>
          <w:rFonts w:asciiTheme="minorEastAsia" w:eastAsiaTheme="minorEastAsia" w:hAnsiTheme="minorEastAsia" w:cs="仿宋"/>
          <w:spacing w:val="8"/>
          <w:sz w:val="28"/>
          <w:szCs w:val="28"/>
        </w:rPr>
        <w:t>2）综合行政管理类</w:t>
      </w:r>
    </w:p>
    <w:p w14:paraId="4BEB0D2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综合行政管理类的工作如文秘是传统职业之一，而且随着社会的发展和企业竞争的日益加剧，文秘行政类工作的越来越受到重视。他们不仅要熟练掌握办公室的工作技巧，还要能够成为连接领导和员工之间的纽带。行政秘书类主要的就业流向为企事业单位其次是党政机关和事业单位。</w:t>
      </w:r>
      <w:proofErr w:type="gramStart"/>
      <w:r w:rsidRPr="00021BEB">
        <w:rPr>
          <w:rFonts w:asciiTheme="minorEastAsia" w:eastAsiaTheme="minorEastAsia" w:hAnsiTheme="minorEastAsia" w:cs="仿宋" w:hint="eastAsia"/>
          <w:spacing w:val="8"/>
          <w:sz w:val="28"/>
          <w:szCs w:val="28"/>
        </w:rPr>
        <w:t>结合智联招聘</w:t>
      </w:r>
      <w:proofErr w:type="gramEnd"/>
      <w:r w:rsidRPr="00021BEB">
        <w:rPr>
          <w:rFonts w:asciiTheme="minorEastAsia" w:eastAsiaTheme="minorEastAsia" w:hAnsiTheme="minorEastAsia" w:cs="仿宋" w:hint="eastAsia"/>
          <w:spacing w:val="8"/>
          <w:sz w:val="28"/>
          <w:szCs w:val="28"/>
        </w:rPr>
        <w:t>、</w:t>
      </w:r>
      <w:r w:rsidRPr="00021BEB">
        <w:rPr>
          <w:rFonts w:asciiTheme="minorEastAsia" w:eastAsiaTheme="minorEastAsia" w:hAnsiTheme="minorEastAsia" w:cs="仿宋"/>
          <w:spacing w:val="8"/>
          <w:sz w:val="28"/>
          <w:szCs w:val="28"/>
        </w:rPr>
        <w:t>58招聘和</w:t>
      </w:r>
      <w:proofErr w:type="gramStart"/>
      <w:r w:rsidRPr="00021BEB">
        <w:rPr>
          <w:rFonts w:asciiTheme="minorEastAsia" w:eastAsiaTheme="minorEastAsia" w:hAnsiTheme="minorEastAsia" w:cs="仿宋"/>
          <w:spacing w:val="8"/>
          <w:sz w:val="28"/>
          <w:szCs w:val="28"/>
        </w:rPr>
        <w:t>猎聘</w:t>
      </w:r>
      <w:proofErr w:type="gramEnd"/>
      <w:r w:rsidRPr="00021BEB">
        <w:rPr>
          <w:rFonts w:asciiTheme="minorEastAsia" w:eastAsiaTheme="minorEastAsia" w:hAnsiTheme="minorEastAsia" w:cs="仿宋"/>
          <w:spacing w:val="8"/>
          <w:sz w:val="28"/>
          <w:szCs w:val="28"/>
        </w:rPr>
        <w:t>等网络平台的招聘信息综合分析私企对应聘者的政治素养、能力素养、职业素养、工作经验、办公软件、文字功底、形象气质，以及年龄限制提出具体要求。结合政府招聘网站对党政机关和事业编制招聘要求综合分析一般对政治素养要求比较高，对党员优先，其次是</w:t>
      </w:r>
      <w:r w:rsidRPr="00021BEB">
        <w:rPr>
          <w:rFonts w:asciiTheme="minorEastAsia" w:eastAsiaTheme="minorEastAsia" w:hAnsiTheme="minorEastAsia" w:cs="仿宋" w:hint="eastAsia"/>
          <w:spacing w:val="8"/>
          <w:sz w:val="28"/>
          <w:szCs w:val="28"/>
        </w:rPr>
        <w:t>限制年龄，不得超过</w:t>
      </w:r>
      <w:r w:rsidRPr="00021BEB">
        <w:rPr>
          <w:rFonts w:asciiTheme="minorEastAsia" w:eastAsiaTheme="minorEastAsia" w:hAnsiTheme="minorEastAsia" w:cs="仿宋"/>
          <w:spacing w:val="8"/>
          <w:sz w:val="28"/>
          <w:szCs w:val="28"/>
        </w:rPr>
        <w:t>35周岁，并且要求应聘者通过笔试考试考察知识储备、理解分析能力及文字表达能力，通过结构化面试进一步考察综合分析能力、言语表达能力、应变能力、计划组织协调能力、人际交往能力、自我情绪控制等竞争择优录取。</w:t>
      </w:r>
    </w:p>
    <w:p w14:paraId="1363B7C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w:t>
      </w:r>
      <w:r w:rsidRPr="00021BEB">
        <w:rPr>
          <w:rFonts w:asciiTheme="minorEastAsia" w:eastAsiaTheme="minorEastAsia" w:hAnsiTheme="minorEastAsia" w:cs="仿宋"/>
          <w:spacing w:val="8"/>
          <w:sz w:val="28"/>
          <w:szCs w:val="28"/>
        </w:rPr>
        <w:t>3）新闻编辑出版类</w:t>
      </w:r>
    </w:p>
    <w:p w14:paraId="738E32BE"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记者编辑类职业有着悠久的历史，我们的文化艺术、科学技术、网络传媒、音像制作等无不体现着记者编辑的劳动。作为媒体从业人员，记者编辑类也是汉语言文学专业学生就业一大去向。从传统的</w:t>
      </w:r>
      <w:proofErr w:type="gramStart"/>
      <w:r w:rsidRPr="00021BEB">
        <w:rPr>
          <w:rFonts w:asciiTheme="minorEastAsia" w:eastAsiaTheme="minorEastAsia" w:hAnsiTheme="minorEastAsia" w:cs="仿宋" w:hint="eastAsia"/>
          <w:spacing w:val="8"/>
          <w:sz w:val="28"/>
          <w:szCs w:val="28"/>
        </w:rPr>
        <w:t>纸媒到新兴</w:t>
      </w:r>
      <w:proofErr w:type="gramEnd"/>
      <w:r w:rsidRPr="00021BEB">
        <w:rPr>
          <w:rFonts w:asciiTheme="minorEastAsia" w:eastAsiaTheme="minorEastAsia" w:hAnsiTheme="minorEastAsia" w:cs="仿宋" w:hint="eastAsia"/>
          <w:spacing w:val="8"/>
          <w:sz w:val="28"/>
          <w:szCs w:val="28"/>
        </w:rPr>
        <w:t>的媒体，都需要记者编辑这类职业。尤其是</w:t>
      </w:r>
      <w:r w:rsidRPr="00021BEB">
        <w:rPr>
          <w:rFonts w:asciiTheme="minorEastAsia" w:eastAsiaTheme="minorEastAsia" w:hAnsiTheme="minorEastAsia" w:cs="仿宋" w:hint="eastAsia"/>
          <w:spacing w:val="8"/>
          <w:sz w:val="28"/>
          <w:szCs w:val="28"/>
        </w:rPr>
        <w:lastRenderedPageBreak/>
        <w:t>新兴的媒体，比如网络社区、</w:t>
      </w:r>
      <w:proofErr w:type="gramStart"/>
      <w:r w:rsidRPr="00021BEB">
        <w:rPr>
          <w:rFonts w:asciiTheme="minorEastAsia" w:eastAsiaTheme="minorEastAsia" w:hAnsiTheme="minorEastAsia" w:cs="仿宋" w:hint="eastAsia"/>
          <w:spacing w:val="8"/>
          <w:sz w:val="28"/>
          <w:szCs w:val="28"/>
        </w:rPr>
        <w:t>微信公众号、微博</w:t>
      </w:r>
      <w:proofErr w:type="gramEnd"/>
      <w:r w:rsidRPr="00021BEB">
        <w:rPr>
          <w:rFonts w:asciiTheme="minorEastAsia" w:eastAsiaTheme="minorEastAsia" w:hAnsiTheme="minorEastAsia" w:cs="仿宋" w:hint="eastAsia"/>
          <w:spacing w:val="8"/>
          <w:sz w:val="28"/>
          <w:szCs w:val="28"/>
        </w:rPr>
        <w:t>和短视频平台等，这在一定程度上扩大了汉语言文学专业学生的就业面，但也对我们的专业素质提出了更高的要求。结合各大招聘平台的招聘要求总结出对汉语言文学专业从事记者编辑类职业所必须具备的一些要求包括：工作经验、文字功底、表达沟通、熟悉互联网、较高的数字素养、逻辑思维清晰、创新精神，以及良好的职业素养。由于事业编有相应的考核制度，因此，招聘要求只是从宏观上的要求，但也有明确要求：扎实的文学功底、良好的职业素养以及较强的表达沟通能力。这里的职业素养主要指：新闻敏感性强、知识面广、认真细致、责任心强、吃苦耐劳的精神等。互联网的迅猛发展，新兴媒介的兴起对汉语言专业人才培养提出的新要求，如图片和视频的美学建构、剪辑和制作，</w:t>
      </w:r>
      <w:proofErr w:type="spellStart"/>
      <w:r w:rsidRPr="00021BEB">
        <w:rPr>
          <w:rFonts w:asciiTheme="minorEastAsia" w:eastAsiaTheme="minorEastAsia" w:hAnsiTheme="minorEastAsia" w:cs="仿宋"/>
          <w:spacing w:val="8"/>
          <w:sz w:val="28"/>
          <w:szCs w:val="28"/>
        </w:rPr>
        <w:t>dreamweaver</w:t>
      </w:r>
      <w:proofErr w:type="spellEnd"/>
      <w:r w:rsidRPr="00021BEB">
        <w:rPr>
          <w:rFonts w:asciiTheme="minorEastAsia" w:eastAsiaTheme="minorEastAsia" w:hAnsiTheme="minorEastAsia" w:cs="仿宋"/>
          <w:spacing w:val="8"/>
          <w:sz w:val="28"/>
          <w:szCs w:val="28"/>
        </w:rPr>
        <w:t>，flash，fireworks和了解了解CSS代码等。</w:t>
      </w:r>
    </w:p>
    <w:p w14:paraId="313DA0FB"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但是最基本的还是对语言素养的要求。无论是记者还是编辑，都经常与文字打交道，要策划、调研、写稿、组稿，这就必须要求具有很强的写作能力和表达沟通能力，这是两大必备要求。另外，丰富的工作经验、较强的逻辑思维能力和创新精神在汉语言文学专业从事编辑记者类工作也占有一定的比重。</w:t>
      </w:r>
    </w:p>
    <w:p w14:paraId="24557DB3"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w:t>
      </w:r>
      <w:r w:rsidRPr="00021BEB">
        <w:rPr>
          <w:rFonts w:asciiTheme="minorEastAsia" w:eastAsiaTheme="minorEastAsia" w:hAnsiTheme="minorEastAsia" w:cs="仿宋"/>
          <w:spacing w:val="8"/>
          <w:sz w:val="28"/>
          <w:szCs w:val="28"/>
        </w:rPr>
        <w:t xml:space="preserve">4）广告文案策划类 </w:t>
      </w:r>
    </w:p>
    <w:p w14:paraId="7EC3FE8F"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广告文案的工作内容是编辑、撰写广告文字内容或影视媒体中的对话、旁白，具体产品是：广告语、短视频创意文本、大标题、内文等。策划涉及前期市场调查、分析、提炼等一系列庞杂繁复的工序，并决定了后续平面、文案的创作方向。文案是一种思想表达，策划是一种思维方式。根据调查我们发现汉语言文学专业的学生另外一大就业流向就是文案策划类。结合市场需求，对工作经验、文字功底、创意能力、思维能力、沟通能力、策划能力、市场观念、熟悉互联网以及良好的职业素养等提出了用人要求。其中文字素养是根本，严密的逻辑性、创新的思维、沟通</w:t>
      </w:r>
      <w:r w:rsidRPr="00021BEB">
        <w:rPr>
          <w:rFonts w:asciiTheme="minorEastAsia" w:eastAsiaTheme="minorEastAsia" w:hAnsiTheme="minorEastAsia" w:cs="仿宋" w:hint="eastAsia"/>
          <w:spacing w:val="8"/>
          <w:sz w:val="28"/>
          <w:szCs w:val="28"/>
        </w:rPr>
        <w:lastRenderedPageBreak/>
        <w:t>协调能力、洞察力和理解力也是我们专业在培养过程中</w:t>
      </w:r>
      <w:proofErr w:type="gramStart"/>
      <w:r w:rsidRPr="00021BEB">
        <w:rPr>
          <w:rFonts w:asciiTheme="minorEastAsia" w:eastAsiaTheme="minorEastAsia" w:hAnsiTheme="minorEastAsia" w:cs="仿宋" w:hint="eastAsia"/>
          <w:spacing w:val="8"/>
          <w:sz w:val="28"/>
          <w:szCs w:val="28"/>
        </w:rPr>
        <w:t>一</w:t>
      </w:r>
      <w:proofErr w:type="gramEnd"/>
      <w:r w:rsidRPr="00021BEB">
        <w:rPr>
          <w:rFonts w:asciiTheme="minorEastAsia" w:eastAsiaTheme="minorEastAsia" w:hAnsiTheme="minorEastAsia" w:cs="仿宋" w:hint="eastAsia"/>
          <w:spacing w:val="8"/>
          <w:sz w:val="28"/>
          <w:szCs w:val="28"/>
        </w:rPr>
        <w:t>以贯之的。</w:t>
      </w:r>
    </w:p>
    <w:p w14:paraId="4009BF8A"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2.汉语言文学（专升本）专业人才培养情况</w:t>
      </w:r>
    </w:p>
    <w:p w14:paraId="5105FA4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汉语言文学专业传统的人才培养观念与模式应适时改变和调整，尊重市场就业导向，在面对市场需求的多样化趋势时，应避免以下问题：首先，学生在将课堂理论知识转化为实际应用能力方面的效率低下；其次，学生的创新思维与自主思考能力有待提升；再次，学生的社会化进程滞后，缺乏与社会的直接交流，人际交往技能薄弱；最后，学生在操作各类办公自动化设备方面的实践能力不足。</w:t>
      </w:r>
    </w:p>
    <w:p w14:paraId="6D5E89BE"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3.结论</w:t>
      </w:r>
    </w:p>
    <w:p w14:paraId="5ED74112"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综上所述，汉语言文学（专升本）专业致力于培养面向教师、文秘、行政管理、新闻传媒（包括记者、新闻编辑、广告文案策划等）等多个职业领域的专业人才。这些人才需具备扎实的文字功底与出色的计算机应用技能，能够胜任教学、文稿创作、编辑校对、文案策划及有效沟通等专业任务，旨在满足哈尔滨市乃至更广泛地区社会经济发展的需求，培育德智体美劳全面发展的高级应用型人才。</w:t>
      </w:r>
    </w:p>
    <w:p w14:paraId="02E843E8"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在设定培养目标时，我们着重强调面向基层，为社会主义现代化建设输送具备高度思想觉悟、道德品质、人文素养及汉语言文学专业知识的应用型人才。他们应熟练掌握语言文字应用技能，能够胜任文化、宣传、教育、管理及文秘等多方面工作，成为既具备实践能力又富有创新精神的德才兼备者。</w:t>
      </w:r>
    </w:p>
    <w:p w14:paraId="2381D221"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课程设置方面，紧抓立德树人的核心使命，明确培养什么人、怎样培养人、为谁培养人的教育根本问题，全面推进</w:t>
      </w:r>
      <w:proofErr w:type="gramStart"/>
      <w:r w:rsidRPr="00021BEB">
        <w:rPr>
          <w:rFonts w:asciiTheme="minorEastAsia" w:eastAsiaTheme="minorEastAsia" w:hAnsiTheme="minorEastAsia" w:cs="仿宋" w:hint="eastAsia"/>
          <w:spacing w:val="8"/>
          <w:sz w:val="28"/>
          <w:szCs w:val="28"/>
        </w:rPr>
        <w:t>课程思政建设</w:t>
      </w:r>
      <w:proofErr w:type="gramEnd"/>
      <w:r w:rsidRPr="00021BEB">
        <w:rPr>
          <w:rFonts w:asciiTheme="minorEastAsia" w:eastAsiaTheme="minorEastAsia" w:hAnsiTheme="minorEastAsia" w:cs="仿宋" w:hint="eastAsia"/>
          <w:spacing w:val="8"/>
          <w:sz w:val="28"/>
          <w:szCs w:val="28"/>
        </w:rPr>
        <w:t>，培养拥护党的领导、热爱国家、具备全心全意为人民服务精神的学生，同时确保他们遵纪守法，具备良好的社会公德与职业道德。此外，还需培养学生树立正确的价值观、人生观，拥有高尚的思想道德修养、强烈的公德意识和社会责任感，以及包括敬</w:t>
      </w:r>
      <w:r w:rsidRPr="00021BEB">
        <w:rPr>
          <w:rFonts w:asciiTheme="minorEastAsia" w:eastAsiaTheme="minorEastAsia" w:hAnsiTheme="minorEastAsia" w:cs="仿宋" w:hint="eastAsia"/>
          <w:spacing w:val="8"/>
          <w:sz w:val="28"/>
          <w:szCs w:val="28"/>
        </w:rPr>
        <w:lastRenderedPageBreak/>
        <w:t>业精神、诚信、团队协作、服务意识等在内的优秀职业素养，以更好地服务于社会文化事业的发展。</w:t>
      </w:r>
    </w:p>
    <w:p w14:paraId="46671455"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理论与实践相结合是课程设计的关键，学生不仅要掌握语言、文学的基本原理与理论知识，还需深入了解汉语言文学及相关人文学科（如哲学、历史、文化、传媒）的基础知识，紧跟学科前沿与发展趋势。为此，我们增设计算机知识、心理学、人工智能与创意设计等课程，并引入广告文案、秘书实务、教育学等职业拓展课程，确保学生所学与工作所需紧密相连。</w:t>
      </w:r>
    </w:p>
    <w:p w14:paraId="7B83D146" w14:textId="77777777" w:rsidR="00871381" w:rsidRPr="00021BEB" w:rsidRDefault="00871381" w:rsidP="00871381">
      <w:pPr>
        <w:widowControl/>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教学模式上，我们需积极与中小学校、企事业单位、媒体机构等建立长期稳定的合作关系，提供丰富的实习岗位，以强化学生的实践能力培养。毕业时，以期学生具备文学鉴赏与评价、高效沟通表达、文献检索与资料搜集能力，以及一定的学科研究能力；能够胜任机关、企事业单位的语言文字相关工作，具备教育教学设计与实施能力，同时拥有文化传承与创新的能力；此外，还培养训练学生的计算机应用技能，人工智能时代已经到来，学生应具备适应时代变化、持续自我提升的专业与职业发展能力。</w:t>
      </w:r>
    </w:p>
    <w:p w14:paraId="5026D778" w14:textId="77777777" w:rsidR="001032A2" w:rsidRPr="00871381" w:rsidRDefault="001032A2"/>
    <w:sectPr w:rsidR="001032A2" w:rsidRPr="00871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D1"/>
    <w:rsid w:val="001032A2"/>
    <w:rsid w:val="00240FD1"/>
    <w:rsid w:val="0087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D21F-EA29-47D0-95AD-14287E6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81"/>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2025-02-20T07:01:00Z</dcterms:created>
  <dcterms:modified xsi:type="dcterms:W3CDTF">2025-02-20T07:03:00Z</dcterms:modified>
</cp:coreProperties>
</file>